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25D" w:rsidRDefault="0001525D" w:rsidP="0001525D">
      <w:pPr>
        <w:pStyle w:val="NormalWeb"/>
        <w:spacing w:before="0" w:beforeAutospacing="0" w:after="0" w:afterAutospacing="0" w:line="480" w:lineRule="auto"/>
        <w:rPr>
          <w:b/>
          <w:color w:val="0E101A"/>
        </w:rPr>
      </w:pPr>
    </w:p>
    <w:p w:rsidR="0001525D" w:rsidRDefault="0001525D" w:rsidP="0001525D">
      <w:pPr>
        <w:pStyle w:val="NormalWeb"/>
        <w:spacing w:before="0" w:beforeAutospacing="0" w:after="0" w:afterAutospacing="0" w:line="480" w:lineRule="auto"/>
        <w:rPr>
          <w:b/>
          <w:color w:val="0E101A"/>
        </w:rPr>
      </w:pPr>
    </w:p>
    <w:p w:rsidR="0001525D" w:rsidRDefault="0001525D" w:rsidP="0001525D">
      <w:pPr>
        <w:pStyle w:val="NormalWeb"/>
        <w:spacing w:before="0" w:beforeAutospacing="0" w:after="0" w:afterAutospacing="0" w:line="480" w:lineRule="auto"/>
        <w:rPr>
          <w:b/>
          <w:color w:val="0E101A"/>
        </w:rPr>
      </w:pPr>
    </w:p>
    <w:p w:rsidR="0001525D" w:rsidRDefault="0001525D" w:rsidP="0001525D">
      <w:pPr>
        <w:pStyle w:val="NormalWeb"/>
        <w:spacing w:before="0" w:beforeAutospacing="0" w:after="0" w:afterAutospacing="0" w:line="480" w:lineRule="auto"/>
        <w:rPr>
          <w:b/>
          <w:color w:val="0E101A"/>
        </w:rPr>
      </w:pPr>
    </w:p>
    <w:p w:rsidR="0001525D" w:rsidRDefault="0001525D" w:rsidP="0001525D">
      <w:pPr>
        <w:pStyle w:val="NormalWeb"/>
        <w:spacing w:before="0" w:beforeAutospacing="0" w:after="0" w:afterAutospacing="0" w:line="480" w:lineRule="auto"/>
        <w:rPr>
          <w:b/>
          <w:color w:val="0E101A"/>
        </w:rPr>
      </w:pPr>
    </w:p>
    <w:p w:rsidR="0001525D" w:rsidRDefault="0001525D" w:rsidP="0001525D">
      <w:pPr>
        <w:pStyle w:val="NormalWeb"/>
        <w:spacing w:before="0" w:beforeAutospacing="0" w:after="0" w:afterAutospacing="0" w:line="480" w:lineRule="auto"/>
        <w:rPr>
          <w:b/>
          <w:color w:val="0E101A"/>
        </w:rPr>
      </w:pPr>
    </w:p>
    <w:p w:rsidR="0001525D" w:rsidRDefault="0001525D" w:rsidP="0001525D">
      <w:pPr>
        <w:pStyle w:val="NormalWeb"/>
        <w:spacing w:before="0" w:beforeAutospacing="0" w:after="0" w:afterAutospacing="0" w:line="480" w:lineRule="auto"/>
        <w:rPr>
          <w:b/>
          <w:color w:val="0E101A"/>
        </w:rPr>
      </w:pPr>
    </w:p>
    <w:p w:rsidR="0001525D" w:rsidRDefault="0001525D" w:rsidP="0001525D">
      <w:pPr>
        <w:pStyle w:val="NormalWeb"/>
        <w:spacing w:before="0" w:beforeAutospacing="0" w:after="0" w:afterAutospacing="0" w:line="480" w:lineRule="auto"/>
        <w:rPr>
          <w:b/>
          <w:color w:val="0E101A"/>
        </w:rPr>
      </w:pPr>
    </w:p>
    <w:p w:rsidR="0001525D" w:rsidRDefault="0001525D" w:rsidP="0001525D">
      <w:pPr>
        <w:pStyle w:val="NormalWeb"/>
        <w:spacing w:before="0" w:beforeAutospacing="0" w:after="0" w:afterAutospacing="0" w:line="480" w:lineRule="auto"/>
        <w:jc w:val="center"/>
        <w:rPr>
          <w:b/>
          <w:color w:val="0E101A"/>
        </w:rPr>
      </w:pPr>
    </w:p>
    <w:p w:rsidR="0001525D" w:rsidRPr="0001525D" w:rsidRDefault="0001525D" w:rsidP="0001525D">
      <w:pPr>
        <w:pStyle w:val="NormalWeb"/>
        <w:spacing w:before="0" w:beforeAutospacing="0" w:after="0" w:afterAutospacing="0" w:line="480" w:lineRule="auto"/>
        <w:jc w:val="center"/>
        <w:rPr>
          <w:b/>
          <w:color w:val="0E101A"/>
        </w:rPr>
      </w:pPr>
      <w:r w:rsidRPr="0001525D">
        <w:rPr>
          <w:b/>
          <w:color w:val="0E101A"/>
        </w:rPr>
        <w:t>Eighth Amendment and Court Cases</w:t>
      </w:r>
    </w:p>
    <w:p w:rsidR="0001525D" w:rsidRDefault="0001525D" w:rsidP="0001525D">
      <w:pPr>
        <w:pStyle w:val="NormalWeb"/>
        <w:spacing w:before="0" w:beforeAutospacing="0" w:after="0" w:afterAutospacing="0" w:line="480" w:lineRule="auto"/>
        <w:jc w:val="center"/>
        <w:rPr>
          <w:color w:val="0E101A"/>
        </w:rPr>
      </w:pPr>
      <w:r>
        <w:rPr>
          <w:color w:val="0E101A"/>
        </w:rPr>
        <w:t>Student’s Name</w:t>
      </w:r>
    </w:p>
    <w:p w:rsidR="0001525D" w:rsidRDefault="0001525D" w:rsidP="0001525D">
      <w:pPr>
        <w:pStyle w:val="NormalWeb"/>
        <w:spacing w:before="0" w:beforeAutospacing="0" w:after="0" w:afterAutospacing="0" w:line="480" w:lineRule="auto"/>
        <w:jc w:val="center"/>
        <w:rPr>
          <w:color w:val="0E101A"/>
        </w:rPr>
      </w:pPr>
      <w:r>
        <w:rPr>
          <w:color w:val="0E101A"/>
        </w:rPr>
        <w:t>Institution</w:t>
      </w:r>
    </w:p>
    <w:p w:rsidR="0001525D" w:rsidRDefault="0001525D" w:rsidP="0001525D">
      <w:pPr>
        <w:pStyle w:val="NormalWeb"/>
        <w:spacing w:before="0" w:beforeAutospacing="0" w:after="0" w:afterAutospacing="0" w:line="480" w:lineRule="auto"/>
        <w:jc w:val="center"/>
        <w:rPr>
          <w:color w:val="0E101A"/>
        </w:rPr>
      </w:pPr>
      <w:r>
        <w:rPr>
          <w:color w:val="0E101A"/>
        </w:rPr>
        <w:t>Course</w:t>
      </w:r>
    </w:p>
    <w:p w:rsidR="0001525D" w:rsidRDefault="0001525D" w:rsidP="0001525D">
      <w:pPr>
        <w:pStyle w:val="NormalWeb"/>
        <w:spacing w:before="0" w:beforeAutospacing="0" w:after="0" w:afterAutospacing="0" w:line="480" w:lineRule="auto"/>
        <w:jc w:val="center"/>
        <w:rPr>
          <w:color w:val="0E101A"/>
        </w:rPr>
      </w:pPr>
      <w:r>
        <w:rPr>
          <w:color w:val="0E101A"/>
        </w:rPr>
        <w:t>Professor’s Name</w:t>
      </w:r>
    </w:p>
    <w:p w:rsidR="0001525D" w:rsidRDefault="0001525D" w:rsidP="0001525D">
      <w:pPr>
        <w:pStyle w:val="NormalWeb"/>
        <w:spacing w:before="0" w:beforeAutospacing="0" w:after="0" w:afterAutospacing="0" w:line="480" w:lineRule="auto"/>
        <w:jc w:val="center"/>
        <w:rPr>
          <w:color w:val="0E101A"/>
        </w:rPr>
      </w:pPr>
      <w:r>
        <w:rPr>
          <w:color w:val="0E101A"/>
        </w:rPr>
        <w:t>Date</w:t>
      </w:r>
    </w:p>
    <w:p w:rsidR="0001525D" w:rsidRDefault="0001525D" w:rsidP="0001525D">
      <w:pPr>
        <w:pStyle w:val="NormalWeb"/>
        <w:spacing w:before="0" w:beforeAutospacing="0" w:after="0" w:afterAutospacing="0" w:line="480" w:lineRule="auto"/>
        <w:jc w:val="center"/>
        <w:rPr>
          <w:color w:val="0E101A"/>
        </w:rPr>
      </w:pPr>
    </w:p>
    <w:p w:rsidR="0001525D" w:rsidRDefault="0001525D" w:rsidP="0001525D">
      <w:pPr>
        <w:pStyle w:val="NormalWeb"/>
        <w:spacing w:before="0" w:beforeAutospacing="0" w:after="0" w:afterAutospacing="0" w:line="480" w:lineRule="auto"/>
        <w:rPr>
          <w:color w:val="0E101A"/>
        </w:rPr>
      </w:pPr>
    </w:p>
    <w:p w:rsidR="0001525D" w:rsidRDefault="0001525D" w:rsidP="0001525D">
      <w:pPr>
        <w:pStyle w:val="NormalWeb"/>
        <w:spacing w:before="0" w:beforeAutospacing="0" w:after="0" w:afterAutospacing="0" w:line="480" w:lineRule="auto"/>
        <w:rPr>
          <w:color w:val="0E101A"/>
        </w:rPr>
      </w:pPr>
    </w:p>
    <w:p w:rsidR="0001525D" w:rsidRDefault="0001525D" w:rsidP="0001525D">
      <w:pPr>
        <w:pStyle w:val="NormalWeb"/>
        <w:spacing w:before="0" w:beforeAutospacing="0" w:after="0" w:afterAutospacing="0" w:line="480" w:lineRule="auto"/>
        <w:rPr>
          <w:color w:val="0E101A"/>
        </w:rPr>
      </w:pPr>
    </w:p>
    <w:p w:rsidR="0001525D" w:rsidRDefault="0001525D" w:rsidP="0001525D">
      <w:pPr>
        <w:pStyle w:val="NormalWeb"/>
        <w:spacing w:before="0" w:beforeAutospacing="0" w:after="0" w:afterAutospacing="0" w:line="480" w:lineRule="auto"/>
        <w:rPr>
          <w:color w:val="0E101A"/>
        </w:rPr>
      </w:pPr>
    </w:p>
    <w:p w:rsidR="0001525D" w:rsidRDefault="0001525D" w:rsidP="0001525D">
      <w:pPr>
        <w:pStyle w:val="NormalWeb"/>
        <w:spacing w:before="0" w:beforeAutospacing="0" w:after="0" w:afterAutospacing="0" w:line="480" w:lineRule="auto"/>
        <w:rPr>
          <w:color w:val="0E101A"/>
        </w:rPr>
      </w:pPr>
    </w:p>
    <w:p w:rsidR="0001525D" w:rsidRDefault="0001525D" w:rsidP="0001525D">
      <w:pPr>
        <w:pStyle w:val="NormalWeb"/>
        <w:spacing w:before="0" w:beforeAutospacing="0" w:after="0" w:afterAutospacing="0" w:line="480" w:lineRule="auto"/>
        <w:rPr>
          <w:color w:val="0E101A"/>
        </w:rPr>
      </w:pPr>
    </w:p>
    <w:p w:rsidR="0001525D" w:rsidRPr="0001525D" w:rsidRDefault="0001525D" w:rsidP="0001525D">
      <w:pPr>
        <w:pStyle w:val="NormalWeb"/>
        <w:spacing w:before="0" w:beforeAutospacing="0" w:after="0" w:afterAutospacing="0" w:line="480" w:lineRule="auto"/>
        <w:rPr>
          <w:color w:val="0E101A"/>
        </w:rPr>
      </w:pPr>
    </w:p>
    <w:p w:rsidR="0001525D" w:rsidRPr="0001525D" w:rsidRDefault="0001525D" w:rsidP="0001525D">
      <w:pPr>
        <w:pStyle w:val="NormalWeb"/>
        <w:spacing w:before="0" w:beforeAutospacing="0" w:after="0" w:afterAutospacing="0" w:line="480" w:lineRule="auto"/>
        <w:jc w:val="center"/>
        <w:rPr>
          <w:b/>
          <w:color w:val="0E101A"/>
        </w:rPr>
      </w:pPr>
      <w:r w:rsidRPr="0001525D">
        <w:rPr>
          <w:b/>
          <w:color w:val="0E101A"/>
        </w:rPr>
        <w:lastRenderedPageBreak/>
        <w:t>Eighth Amendment and Court Cases</w:t>
      </w:r>
    </w:p>
    <w:p w:rsidR="0001525D" w:rsidRPr="0001525D" w:rsidRDefault="0001525D" w:rsidP="0001525D">
      <w:pPr>
        <w:pStyle w:val="NormalWeb"/>
        <w:spacing w:before="0" w:beforeAutospacing="0" w:after="0" w:afterAutospacing="0" w:line="480" w:lineRule="auto"/>
        <w:ind w:firstLine="720"/>
        <w:rPr>
          <w:color w:val="0E101A"/>
        </w:rPr>
      </w:pPr>
      <w:r w:rsidRPr="0001525D">
        <w:rPr>
          <w:color w:val="0E101A"/>
        </w:rPr>
        <w:t>Over the years arguments have emerged on whether certain punishments handed down by the courts are punitive and too much to the offenders, which not only inhibit the achievement of the correctional goals but also violate the constitution of the United States. Such discussions include the violation of the Eighth Amendment of the U.S. Constitution. Some of the cases that have come out in public over the past years regarding the Eighth Amendment include </w:t>
      </w:r>
      <w:r w:rsidRPr="0001525D">
        <w:rPr>
          <w:rStyle w:val="Emphasis"/>
          <w:color w:val="0E101A"/>
        </w:rPr>
        <w:t>Jones v. Mississippi</w:t>
      </w:r>
      <w:r w:rsidRPr="0001525D">
        <w:rPr>
          <w:color w:val="0E101A"/>
        </w:rPr>
        <w:t>, </w:t>
      </w:r>
      <w:r w:rsidRPr="0001525D">
        <w:rPr>
          <w:rStyle w:val="Emphasis"/>
          <w:color w:val="0E101A"/>
        </w:rPr>
        <w:t>Miller v. Alabama, Graham v. Florida, </w:t>
      </w:r>
      <w:r w:rsidRPr="0001525D">
        <w:rPr>
          <w:color w:val="0E101A"/>
        </w:rPr>
        <w:t>and </w:t>
      </w:r>
      <w:r w:rsidRPr="0001525D">
        <w:rPr>
          <w:rStyle w:val="Emphasis"/>
          <w:color w:val="0E101A"/>
        </w:rPr>
        <w:t>Montgomery v. Louisiana</w:t>
      </w:r>
      <w:r w:rsidRPr="0001525D">
        <w:rPr>
          <w:color w:val="0E101A"/>
        </w:rPr>
        <w:t>. This essay is going to examine the above-highlighted cases and how the Eighth Amendment has been involved in each case.</w:t>
      </w:r>
    </w:p>
    <w:p w:rsidR="0001525D" w:rsidRPr="0001525D" w:rsidRDefault="0001525D" w:rsidP="0001525D">
      <w:pPr>
        <w:pStyle w:val="NormalWeb"/>
        <w:spacing w:before="0" w:beforeAutospacing="0" w:after="0" w:afterAutospacing="0" w:line="480" w:lineRule="auto"/>
        <w:ind w:firstLine="720"/>
        <w:rPr>
          <w:color w:val="0E101A"/>
        </w:rPr>
      </w:pPr>
      <w:r w:rsidRPr="0001525D">
        <w:rPr>
          <w:color w:val="0E101A"/>
        </w:rPr>
        <w:t>By the start of 2020, statistics showed that about 1,465 people were serving life without parole sentences across the United States, also known as the JLWOP (Rovner, 2021). Various states have eradicated some of the cruel punishments and sentences including life sentences without the possibility of parole. Currently, 25 states including the District of Columbia have banned life sentences without parole for young offenders or juveniles. However, in the other states where such sentences can be still handed down, the argument on whether these sentences are too cruel and punitive that they deny the offenders their constitutional rights continue as depicted in the following court cases across the United States.</w:t>
      </w:r>
    </w:p>
    <w:p w:rsidR="0001525D" w:rsidRPr="0001525D" w:rsidRDefault="0001525D" w:rsidP="0001525D">
      <w:pPr>
        <w:pStyle w:val="NormalWeb"/>
        <w:spacing w:before="0" w:beforeAutospacing="0" w:after="0" w:afterAutospacing="0" w:line="480" w:lineRule="auto"/>
        <w:rPr>
          <w:b/>
          <w:color w:val="0E101A"/>
        </w:rPr>
      </w:pPr>
      <w:r w:rsidRPr="0001525D">
        <w:rPr>
          <w:rStyle w:val="Emphasis"/>
          <w:b/>
          <w:color w:val="0E101A"/>
        </w:rPr>
        <w:t>Miller v. Alabama </w:t>
      </w:r>
    </w:p>
    <w:p w:rsidR="0001525D" w:rsidRPr="0001525D" w:rsidRDefault="0001525D" w:rsidP="0001525D">
      <w:pPr>
        <w:pStyle w:val="NormalWeb"/>
        <w:spacing w:before="0" w:beforeAutospacing="0" w:after="0" w:afterAutospacing="0" w:line="480" w:lineRule="auto"/>
        <w:ind w:firstLine="720"/>
        <w:rPr>
          <w:color w:val="0E101A"/>
        </w:rPr>
      </w:pPr>
      <w:r w:rsidRPr="0001525D">
        <w:rPr>
          <w:color w:val="0E101A"/>
        </w:rPr>
        <w:t>In the case </w:t>
      </w:r>
      <w:r w:rsidRPr="0001525D">
        <w:rPr>
          <w:rStyle w:val="Emphasis"/>
          <w:color w:val="0E101A"/>
        </w:rPr>
        <w:t>Miller v. Alabama</w:t>
      </w:r>
      <w:r w:rsidRPr="0001525D">
        <w:rPr>
          <w:color w:val="0E101A"/>
        </w:rPr>
        <w:t>, the U.S. Supreme Court made a ruling in 2012 that both state and federal governments are required to consider the sentencing of juvenile offenders on an individualized basis. The case involved the conviction of 14-year-old boys who were convicted for committing robbery and murder of a store clerk. The case was first taken to Arkansas court where the boys including Jackson who petitioned the court in </w:t>
      </w:r>
      <w:r w:rsidRPr="0001525D">
        <w:rPr>
          <w:rStyle w:val="Emphasis"/>
          <w:color w:val="0E101A"/>
        </w:rPr>
        <w:t>Miller v. Alabama</w:t>
      </w:r>
      <w:r w:rsidRPr="0001525D">
        <w:rPr>
          <w:color w:val="0E101A"/>
        </w:rPr>
        <w:t xml:space="preserve">, were charged </w:t>
      </w:r>
      <w:r w:rsidRPr="0001525D">
        <w:rPr>
          <w:color w:val="0E101A"/>
        </w:rPr>
        <w:lastRenderedPageBreak/>
        <w:t>as an adult with capital felony murder and aggravated robbery. The jury found Jackson guilty and convicted him of both crimes. The sentence was life imprisonment without the possibility of parole.</w:t>
      </w:r>
    </w:p>
    <w:p w:rsidR="0001525D" w:rsidRPr="0001525D" w:rsidRDefault="0001525D" w:rsidP="0001525D">
      <w:pPr>
        <w:pStyle w:val="NormalWeb"/>
        <w:spacing w:before="0" w:beforeAutospacing="0" w:after="0" w:afterAutospacing="0" w:line="480" w:lineRule="auto"/>
        <w:rPr>
          <w:b/>
          <w:color w:val="0E101A"/>
        </w:rPr>
      </w:pPr>
      <w:r w:rsidRPr="0001525D">
        <w:rPr>
          <w:rStyle w:val="Emphasis"/>
          <w:b/>
          <w:color w:val="0E101A"/>
        </w:rPr>
        <w:t>Graham v. Florida</w:t>
      </w:r>
    </w:p>
    <w:p w:rsidR="0001525D" w:rsidRPr="0001525D" w:rsidRDefault="0001525D" w:rsidP="0001525D">
      <w:pPr>
        <w:pStyle w:val="NormalWeb"/>
        <w:spacing w:before="0" w:beforeAutospacing="0" w:after="0" w:afterAutospacing="0" w:line="480" w:lineRule="auto"/>
        <w:ind w:firstLine="720"/>
        <w:rPr>
          <w:color w:val="0E101A"/>
        </w:rPr>
      </w:pPr>
      <w:r w:rsidRPr="0001525D">
        <w:rPr>
          <w:color w:val="0E101A"/>
        </w:rPr>
        <w:t>In this case, the petitioner, Graham, was 16 when he was convicted for committing armed burglary and other crimes. Graham was sentenced to probation and withheld adjudication of guilt. After the court found him guilty for violating his probation by committing other crimes, the earlier charges were brought forth and he was charged and found guilty of these earlier charges. He was sentenced to life imprisonment without parole. He appealed the sentence in the First District Court of Appeal under the Eighth Amendment, and the court affirmed the argument that the State District Court handed to Graham the harshest sentence available for offenses he committed when he was 16 years (Rovner, 2021).</w:t>
      </w:r>
    </w:p>
    <w:p w:rsidR="0001525D" w:rsidRPr="0001525D" w:rsidRDefault="0001525D" w:rsidP="0001525D">
      <w:pPr>
        <w:pStyle w:val="NormalWeb"/>
        <w:spacing w:before="0" w:beforeAutospacing="0" w:after="0" w:afterAutospacing="0" w:line="480" w:lineRule="auto"/>
        <w:rPr>
          <w:b/>
          <w:color w:val="0E101A"/>
        </w:rPr>
      </w:pPr>
      <w:r w:rsidRPr="0001525D">
        <w:rPr>
          <w:rStyle w:val="Emphasis"/>
          <w:b/>
          <w:color w:val="0E101A"/>
        </w:rPr>
        <w:t>Montgomery v. Louisiana</w:t>
      </w:r>
    </w:p>
    <w:p w:rsidR="0001525D" w:rsidRPr="0001525D" w:rsidRDefault="0001525D" w:rsidP="0001525D">
      <w:pPr>
        <w:pStyle w:val="NormalWeb"/>
        <w:spacing w:before="0" w:beforeAutospacing="0" w:after="0" w:afterAutospacing="0" w:line="480" w:lineRule="auto"/>
        <w:ind w:firstLine="720"/>
        <w:rPr>
          <w:color w:val="0E101A"/>
        </w:rPr>
      </w:pPr>
      <w:r w:rsidRPr="0001525D">
        <w:rPr>
          <w:color w:val="0E101A"/>
        </w:rPr>
        <w:t>Henry Montgomery was convicted in 1963 and found guilty and sentenced to death for the murder of Charles Hunt. He was 17 by the time he committed the crime and by the time he was charged. He appealed and his sentence was reduced to life imprisonment without parole. In 2012 after the Supreme Court decided the case </w:t>
      </w:r>
      <w:r w:rsidRPr="0001525D">
        <w:rPr>
          <w:rStyle w:val="Emphasis"/>
          <w:color w:val="0E101A"/>
        </w:rPr>
        <w:t>Miller v. Alabama</w:t>
      </w:r>
      <w:r w:rsidRPr="0001525D">
        <w:rPr>
          <w:color w:val="0E101A"/>
        </w:rPr>
        <w:t>, in which the court cited that sentencing juveniles to life without parole violated the Eighth Amendment, Montgomery filed a motion seeking the intervention of the state district court to correct the decision he received in 1963. The motion was denied and the court cited that </w:t>
      </w:r>
      <w:r w:rsidRPr="0001525D">
        <w:rPr>
          <w:rStyle w:val="Emphasis"/>
          <w:color w:val="0E101A"/>
        </w:rPr>
        <w:t>Miller v. Alabama’s</w:t>
      </w:r>
      <w:r w:rsidRPr="0001525D">
        <w:rPr>
          <w:color w:val="0E101A"/>
        </w:rPr>
        <w:t> case did not apply to his case (Rovner, 2021).</w:t>
      </w:r>
    </w:p>
    <w:p w:rsidR="0001525D" w:rsidRPr="0001525D" w:rsidRDefault="0001525D" w:rsidP="0001525D">
      <w:pPr>
        <w:pStyle w:val="NormalWeb"/>
        <w:spacing w:before="0" w:beforeAutospacing="0" w:after="0" w:afterAutospacing="0" w:line="480" w:lineRule="auto"/>
        <w:rPr>
          <w:b/>
          <w:color w:val="0E101A"/>
        </w:rPr>
      </w:pPr>
      <w:r w:rsidRPr="0001525D">
        <w:rPr>
          <w:rStyle w:val="Emphasis"/>
          <w:b/>
          <w:color w:val="0E101A"/>
        </w:rPr>
        <w:t>Jones v. Mississippi</w:t>
      </w:r>
    </w:p>
    <w:p w:rsidR="0001525D" w:rsidRPr="0001525D" w:rsidRDefault="0001525D" w:rsidP="0001525D">
      <w:pPr>
        <w:pStyle w:val="NormalWeb"/>
        <w:spacing w:before="0" w:beforeAutospacing="0" w:after="0" w:afterAutospacing="0" w:line="480" w:lineRule="auto"/>
        <w:ind w:firstLine="720"/>
        <w:rPr>
          <w:color w:val="0E101A"/>
        </w:rPr>
      </w:pPr>
      <w:r w:rsidRPr="0001525D">
        <w:rPr>
          <w:rStyle w:val="Emphasis"/>
          <w:color w:val="0E101A"/>
        </w:rPr>
        <w:lastRenderedPageBreak/>
        <w:t>Jones v. Mississippi</w:t>
      </w:r>
      <w:r w:rsidRPr="0001525D">
        <w:rPr>
          <w:color w:val="0E101A"/>
        </w:rPr>
        <w:t> was a case scheduled to be heard by the U.S. Supreme Court in November 2020. The case was about the Eighth Amendment. The case was about Brett Jones who was 15 years old when he stabbed his grandfather to death. The jury rejected his claims that it was self-defense and was found guilty of murder (Congressional Research Service, 2020). The court handed him a life imprisonment sentence without the possibility of parole. Jones then filed a petition at the Supreme Court which was granted in March 2020. He argued that Eighth Amendment as interpreted in previous cases such as </w:t>
      </w:r>
      <w:r w:rsidRPr="0001525D">
        <w:rPr>
          <w:rStyle w:val="Emphasis"/>
          <w:color w:val="0E101A"/>
        </w:rPr>
        <w:t>Miller v. Montgomery</w:t>
      </w:r>
      <w:r w:rsidRPr="0001525D">
        <w:rPr>
          <w:color w:val="0E101A"/>
        </w:rPr>
        <w:t> highlighted the prohibition of sentencing juvenile homicide offenders to life imprisonment without parole unless they were permanently incorrigible. The Supreme Court ruled that Jones did was not entitled to parole eligibility.</w:t>
      </w:r>
    </w:p>
    <w:p w:rsidR="0001525D" w:rsidRPr="0001525D" w:rsidRDefault="0001525D" w:rsidP="0001525D">
      <w:pPr>
        <w:pStyle w:val="NormalWeb"/>
        <w:spacing w:before="0" w:beforeAutospacing="0" w:after="0" w:afterAutospacing="0" w:line="480" w:lineRule="auto"/>
        <w:ind w:firstLine="720"/>
        <w:rPr>
          <w:color w:val="0E101A"/>
        </w:rPr>
      </w:pPr>
      <w:r w:rsidRPr="0001525D">
        <w:rPr>
          <w:color w:val="0E101A"/>
        </w:rPr>
        <w:t>The above cases have highlighted different cases in the United States where offenders were sentenced to life imprisonment without possibility of parole and appealed. Some of them were granted the appeal while others like Jones and Montgomery were denied. These cases commonly shared one thing; they both involved the question about the applicability and violation of the Eighth Amendment of the U.S. Constitution. The Eighth Amendment, as Reinert (2015) explains, Eighth Amendment poses the question around cruel and unusual punishment. The courts have differed and scholars disagreed on what constitutes to be defined as cruel and unusual punishment within the meaning of the Eighth Amendment.</w:t>
      </w:r>
    </w:p>
    <w:p w:rsidR="0001525D" w:rsidRPr="0001525D" w:rsidRDefault="0001525D" w:rsidP="0001525D">
      <w:pPr>
        <w:pStyle w:val="NormalWeb"/>
        <w:spacing w:before="0" w:beforeAutospacing="0" w:after="0" w:afterAutospacing="0" w:line="480" w:lineRule="auto"/>
        <w:ind w:firstLine="720"/>
        <w:rPr>
          <w:color w:val="0E101A"/>
        </w:rPr>
      </w:pPr>
      <w:r w:rsidRPr="0001525D">
        <w:rPr>
          <w:color w:val="0E101A"/>
        </w:rPr>
        <w:t>The above cases show the wide range of questions raised by the Eighth Amendment of the U.S. Constitution. In each of the cases, the court questioned and interrogated whether the sentences handed down by the courts were cruel and considered unusual punishment within the framework of the Eighth Amendment. For example, </w:t>
      </w:r>
      <w:r w:rsidRPr="0001525D">
        <w:rPr>
          <w:rStyle w:val="Emphasis"/>
          <w:color w:val="0E101A"/>
        </w:rPr>
        <w:t>the Graham and Florida</w:t>
      </w:r>
      <w:r w:rsidRPr="0001525D">
        <w:rPr>
          <w:color w:val="0E101A"/>
        </w:rPr>
        <w:t xml:space="preserve"> case in 2010 which banned the use of life sentences without the possibility of parole for juveniles not convicted of </w:t>
      </w:r>
      <w:r w:rsidRPr="0001525D">
        <w:rPr>
          <w:color w:val="0E101A"/>
        </w:rPr>
        <w:lastRenderedPageBreak/>
        <w:t>homicide brought out the question of whether life sentences or even harsher sentences life death penalty are too cruel and unusual punishments, especially for the juveniles. In line with the previous court cases such as </w:t>
      </w:r>
      <w:r w:rsidRPr="0001525D">
        <w:rPr>
          <w:rStyle w:val="Emphasis"/>
          <w:color w:val="0E101A"/>
        </w:rPr>
        <w:t>Roper v. Simmons</w:t>
      </w:r>
      <w:r w:rsidRPr="0001525D">
        <w:rPr>
          <w:color w:val="0E101A"/>
        </w:rPr>
        <w:t>, where the Supreme Court ruled that juveniles cannot be sentenced to death citing that the death penalty is disproportionate punishment for the young. The death penalty has been banned for juveniles, even those who have committed homicide like Jones in </w:t>
      </w:r>
      <w:r w:rsidRPr="0001525D">
        <w:rPr>
          <w:rStyle w:val="Emphasis"/>
          <w:color w:val="0E101A"/>
        </w:rPr>
        <w:t>Jones v. Mississippi</w:t>
      </w:r>
      <w:r w:rsidRPr="0001525D">
        <w:rPr>
          <w:color w:val="0E101A"/>
        </w:rPr>
        <w:t> because they are considered young. Juveniles are immature and it is this immaturity that diminishes the culpability and influences susceptibility to outside forces and pressures which may convince them to commit a crime (Levick et al., 2011).</w:t>
      </w:r>
    </w:p>
    <w:p w:rsidR="0001525D" w:rsidRPr="0001525D" w:rsidRDefault="0001525D" w:rsidP="0001525D">
      <w:pPr>
        <w:pStyle w:val="NormalWeb"/>
        <w:spacing w:before="0" w:beforeAutospacing="0" w:after="0" w:afterAutospacing="0" w:line="480" w:lineRule="auto"/>
        <w:ind w:firstLine="720"/>
        <w:rPr>
          <w:color w:val="0E101A"/>
        </w:rPr>
      </w:pPr>
      <w:r w:rsidRPr="0001525D">
        <w:rPr>
          <w:color w:val="0E101A"/>
        </w:rPr>
        <w:t>The judicial process has evolved and changed over the past decades, which informs the decisions that have emerged over the past decade. This also informs the change in interpretation of the Eighth Amendment of the Constitution. Following the 2012 U.S. Supreme Court’s ruling in </w:t>
      </w:r>
      <w:r w:rsidRPr="0001525D">
        <w:rPr>
          <w:rStyle w:val="Emphasis"/>
          <w:color w:val="0E101A"/>
        </w:rPr>
        <w:t>Miller v. Alabama</w:t>
      </w:r>
      <w:r w:rsidRPr="0001525D">
        <w:rPr>
          <w:color w:val="0E101A"/>
        </w:rPr>
        <w:t> case, both states and federal government were required to come up with unique and different circumstances of every juvenile defendant when determining the cases that involved juvenile offenders. In </w:t>
      </w:r>
      <w:r w:rsidRPr="0001525D">
        <w:rPr>
          <w:rStyle w:val="Emphasis"/>
          <w:color w:val="0E101A"/>
        </w:rPr>
        <w:t>Montgomery v. Louisiana</w:t>
      </w:r>
      <w:r w:rsidRPr="0001525D">
        <w:rPr>
          <w:color w:val="0E101A"/>
        </w:rPr>
        <w:t> in 2016, the court, however, ensured that the previous decisions that sought to limit the sentencing of juvenile offenders were applied retroactively (Rovner, 2021). However, in all the cases examined above, a life sentence without the possibility of parole is considered cruel and unusual punishment, which violates the constitutional amendment. This decision has been based on research and scientific studies that have determined that adolescents are different from adults. As such, they cannot be given sentences that would otherwise be given to adults.</w:t>
      </w:r>
    </w:p>
    <w:p w:rsidR="0001525D" w:rsidRPr="0001525D" w:rsidRDefault="0001525D" w:rsidP="0001525D">
      <w:pPr>
        <w:pStyle w:val="NormalWeb"/>
        <w:spacing w:before="0" w:beforeAutospacing="0" w:after="0" w:afterAutospacing="0" w:line="480" w:lineRule="auto"/>
        <w:ind w:firstLine="720"/>
        <w:rPr>
          <w:color w:val="0E101A"/>
        </w:rPr>
      </w:pPr>
      <w:r w:rsidRPr="0001525D">
        <w:rPr>
          <w:color w:val="0E101A"/>
        </w:rPr>
        <w:t xml:space="preserve">In conclusion, the courts serve important roles in ensuring that the constitution is accurately interpreted aside from handing down appropriate sentences to offenders who have committed crimes. The discussion on whether certain sentences are too much to the offenders </w:t>
      </w:r>
      <w:r w:rsidRPr="0001525D">
        <w:rPr>
          <w:color w:val="0E101A"/>
        </w:rPr>
        <w:lastRenderedPageBreak/>
        <w:t>has raised concerns as to whether the Eighth Amendment is violated by granting certain harsh sentences like life imprisonment without parole or the death penalty.</w:t>
      </w:r>
    </w:p>
    <w:p w:rsidR="0001525D" w:rsidRPr="0001525D" w:rsidRDefault="0001525D" w:rsidP="0001525D">
      <w:pPr>
        <w:spacing w:after="0" w:line="480" w:lineRule="auto"/>
        <w:rPr>
          <w:rFonts w:ascii="Times New Roman" w:hAnsi="Times New Roman" w:cs="Times New Roman"/>
          <w:sz w:val="24"/>
          <w:szCs w:val="24"/>
        </w:rPr>
      </w:pPr>
    </w:p>
    <w:p w:rsidR="0001525D" w:rsidRDefault="0001525D" w:rsidP="0001525D">
      <w:pPr>
        <w:spacing w:after="0" w:line="480" w:lineRule="auto"/>
        <w:rPr>
          <w:rFonts w:ascii="Times New Roman" w:hAnsi="Times New Roman" w:cs="Times New Roman"/>
          <w:sz w:val="24"/>
          <w:szCs w:val="24"/>
        </w:rPr>
      </w:pPr>
    </w:p>
    <w:p w:rsidR="0001525D" w:rsidRDefault="0001525D" w:rsidP="0001525D">
      <w:pPr>
        <w:spacing w:after="0" w:line="480" w:lineRule="auto"/>
        <w:rPr>
          <w:rFonts w:ascii="Times New Roman" w:hAnsi="Times New Roman" w:cs="Times New Roman"/>
          <w:sz w:val="24"/>
          <w:szCs w:val="24"/>
        </w:rPr>
      </w:pPr>
    </w:p>
    <w:p w:rsidR="0001525D" w:rsidRDefault="0001525D" w:rsidP="0001525D">
      <w:pPr>
        <w:spacing w:after="0" w:line="480" w:lineRule="auto"/>
        <w:rPr>
          <w:rFonts w:ascii="Times New Roman" w:hAnsi="Times New Roman" w:cs="Times New Roman"/>
          <w:sz w:val="24"/>
          <w:szCs w:val="24"/>
        </w:rPr>
      </w:pPr>
    </w:p>
    <w:p w:rsidR="0001525D" w:rsidRDefault="0001525D" w:rsidP="0001525D">
      <w:pPr>
        <w:spacing w:after="0" w:line="480" w:lineRule="auto"/>
        <w:rPr>
          <w:rFonts w:ascii="Times New Roman" w:hAnsi="Times New Roman" w:cs="Times New Roman"/>
          <w:sz w:val="24"/>
          <w:szCs w:val="24"/>
        </w:rPr>
      </w:pPr>
    </w:p>
    <w:p w:rsidR="0001525D" w:rsidRDefault="0001525D" w:rsidP="0001525D">
      <w:pPr>
        <w:spacing w:after="0" w:line="480" w:lineRule="auto"/>
        <w:rPr>
          <w:rFonts w:ascii="Times New Roman" w:hAnsi="Times New Roman" w:cs="Times New Roman"/>
          <w:sz w:val="24"/>
          <w:szCs w:val="24"/>
        </w:rPr>
      </w:pPr>
    </w:p>
    <w:p w:rsidR="0001525D" w:rsidRDefault="0001525D" w:rsidP="0001525D">
      <w:pPr>
        <w:spacing w:after="0" w:line="480" w:lineRule="auto"/>
        <w:rPr>
          <w:rFonts w:ascii="Times New Roman" w:hAnsi="Times New Roman" w:cs="Times New Roman"/>
          <w:sz w:val="24"/>
          <w:szCs w:val="24"/>
        </w:rPr>
      </w:pPr>
    </w:p>
    <w:p w:rsidR="0001525D" w:rsidRDefault="0001525D" w:rsidP="0001525D">
      <w:pPr>
        <w:spacing w:after="0" w:line="480" w:lineRule="auto"/>
        <w:rPr>
          <w:rFonts w:ascii="Times New Roman" w:hAnsi="Times New Roman" w:cs="Times New Roman"/>
          <w:sz w:val="24"/>
          <w:szCs w:val="24"/>
        </w:rPr>
      </w:pPr>
    </w:p>
    <w:p w:rsidR="0001525D" w:rsidRDefault="0001525D" w:rsidP="0001525D">
      <w:pPr>
        <w:spacing w:after="0" w:line="480" w:lineRule="auto"/>
        <w:rPr>
          <w:rFonts w:ascii="Times New Roman" w:hAnsi="Times New Roman" w:cs="Times New Roman"/>
          <w:sz w:val="24"/>
          <w:szCs w:val="24"/>
        </w:rPr>
      </w:pPr>
    </w:p>
    <w:p w:rsidR="0001525D" w:rsidRDefault="0001525D" w:rsidP="0001525D">
      <w:pPr>
        <w:spacing w:after="0" w:line="480" w:lineRule="auto"/>
        <w:rPr>
          <w:rFonts w:ascii="Times New Roman" w:hAnsi="Times New Roman" w:cs="Times New Roman"/>
          <w:sz w:val="24"/>
          <w:szCs w:val="24"/>
        </w:rPr>
      </w:pPr>
    </w:p>
    <w:p w:rsidR="0001525D" w:rsidRDefault="0001525D" w:rsidP="0001525D">
      <w:pPr>
        <w:spacing w:after="0" w:line="480" w:lineRule="auto"/>
        <w:rPr>
          <w:rFonts w:ascii="Times New Roman" w:hAnsi="Times New Roman" w:cs="Times New Roman"/>
          <w:sz w:val="24"/>
          <w:szCs w:val="24"/>
        </w:rPr>
      </w:pPr>
    </w:p>
    <w:p w:rsidR="0001525D" w:rsidRDefault="0001525D" w:rsidP="0001525D">
      <w:pPr>
        <w:spacing w:after="0" w:line="480" w:lineRule="auto"/>
        <w:rPr>
          <w:rFonts w:ascii="Times New Roman" w:hAnsi="Times New Roman" w:cs="Times New Roman"/>
          <w:sz w:val="24"/>
          <w:szCs w:val="24"/>
        </w:rPr>
      </w:pPr>
    </w:p>
    <w:p w:rsidR="0001525D" w:rsidRDefault="0001525D" w:rsidP="0001525D">
      <w:pPr>
        <w:spacing w:after="0" w:line="480" w:lineRule="auto"/>
        <w:rPr>
          <w:rFonts w:ascii="Times New Roman" w:hAnsi="Times New Roman" w:cs="Times New Roman"/>
          <w:sz w:val="24"/>
          <w:szCs w:val="24"/>
        </w:rPr>
      </w:pPr>
    </w:p>
    <w:p w:rsidR="0001525D" w:rsidRDefault="0001525D" w:rsidP="0001525D">
      <w:pPr>
        <w:spacing w:after="0" w:line="480" w:lineRule="auto"/>
        <w:rPr>
          <w:rFonts w:ascii="Times New Roman" w:hAnsi="Times New Roman" w:cs="Times New Roman"/>
          <w:sz w:val="24"/>
          <w:szCs w:val="24"/>
        </w:rPr>
      </w:pPr>
    </w:p>
    <w:p w:rsidR="0001525D" w:rsidRDefault="0001525D" w:rsidP="0001525D">
      <w:pPr>
        <w:spacing w:after="0" w:line="480" w:lineRule="auto"/>
        <w:rPr>
          <w:rFonts w:ascii="Times New Roman" w:hAnsi="Times New Roman" w:cs="Times New Roman"/>
          <w:sz w:val="24"/>
          <w:szCs w:val="24"/>
        </w:rPr>
      </w:pPr>
      <w:bookmarkStart w:id="0" w:name="_GoBack"/>
      <w:bookmarkEnd w:id="0"/>
    </w:p>
    <w:p w:rsidR="0001525D" w:rsidRDefault="0001525D" w:rsidP="0001525D">
      <w:pPr>
        <w:spacing w:after="0" w:line="480" w:lineRule="auto"/>
        <w:rPr>
          <w:rFonts w:ascii="Times New Roman" w:hAnsi="Times New Roman" w:cs="Times New Roman"/>
          <w:sz w:val="24"/>
          <w:szCs w:val="24"/>
        </w:rPr>
      </w:pPr>
    </w:p>
    <w:p w:rsidR="0001525D" w:rsidRDefault="0001525D" w:rsidP="0001525D">
      <w:pPr>
        <w:spacing w:after="0" w:line="480" w:lineRule="auto"/>
        <w:rPr>
          <w:rFonts w:ascii="Times New Roman" w:hAnsi="Times New Roman" w:cs="Times New Roman"/>
          <w:sz w:val="24"/>
          <w:szCs w:val="24"/>
        </w:rPr>
      </w:pPr>
    </w:p>
    <w:p w:rsidR="0001525D" w:rsidRDefault="0001525D" w:rsidP="0001525D">
      <w:pPr>
        <w:spacing w:after="0" w:line="480" w:lineRule="auto"/>
        <w:rPr>
          <w:rFonts w:ascii="Times New Roman" w:hAnsi="Times New Roman" w:cs="Times New Roman"/>
          <w:sz w:val="24"/>
          <w:szCs w:val="24"/>
        </w:rPr>
      </w:pPr>
    </w:p>
    <w:p w:rsidR="0001525D" w:rsidRDefault="0001525D" w:rsidP="0001525D">
      <w:pPr>
        <w:spacing w:after="0" w:line="480" w:lineRule="auto"/>
        <w:rPr>
          <w:rFonts w:ascii="Times New Roman" w:hAnsi="Times New Roman" w:cs="Times New Roman"/>
          <w:sz w:val="24"/>
          <w:szCs w:val="24"/>
        </w:rPr>
      </w:pPr>
    </w:p>
    <w:p w:rsidR="0001525D" w:rsidRDefault="0001525D" w:rsidP="0001525D">
      <w:pPr>
        <w:spacing w:after="0" w:line="480" w:lineRule="auto"/>
        <w:rPr>
          <w:rFonts w:ascii="Times New Roman" w:hAnsi="Times New Roman" w:cs="Times New Roman"/>
          <w:sz w:val="24"/>
          <w:szCs w:val="24"/>
        </w:rPr>
      </w:pPr>
    </w:p>
    <w:p w:rsidR="0001525D" w:rsidRDefault="0001525D" w:rsidP="0001525D">
      <w:pPr>
        <w:spacing w:after="0" w:line="480" w:lineRule="auto"/>
        <w:rPr>
          <w:rFonts w:ascii="Times New Roman" w:hAnsi="Times New Roman" w:cs="Times New Roman"/>
          <w:sz w:val="24"/>
          <w:szCs w:val="24"/>
        </w:rPr>
      </w:pPr>
    </w:p>
    <w:p w:rsidR="0001525D" w:rsidRPr="0001525D" w:rsidRDefault="0001525D" w:rsidP="0001525D">
      <w:pPr>
        <w:spacing w:after="0" w:line="480" w:lineRule="auto"/>
        <w:jc w:val="center"/>
        <w:rPr>
          <w:rFonts w:ascii="Times New Roman" w:hAnsi="Times New Roman" w:cs="Times New Roman"/>
          <w:sz w:val="24"/>
          <w:szCs w:val="24"/>
        </w:rPr>
      </w:pPr>
      <w:r w:rsidRPr="0001525D">
        <w:rPr>
          <w:rFonts w:ascii="Times New Roman" w:hAnsi="Times New Roman" w:cs="Times New Roman"/>
          <w:sz w:val="24"/>
          <w:szCs w:val="24"/>
        </w:rPr>
        <w:lastRenderedPageBreak/>
        <w:t>References</w:t>
      </w:r>
    </w:p>
    <w:p w:rsidR="0001525D" w:rsidRPr="0001525D" w:rsidRDefault="0001525D" w:rsidP="0001525D">
      <w:pPr>
        <w:spacing w:after="0" w:line="480" w:lineRule="auto"/>
        <w:ind w:left="720" w:hanging="720"/>
        <w:rPr>
          <w:rFonts w:ascii="Times New Roman" w:hAnsi="Times New Roman" w:cs="Times New Roman"/>
          <w:color w:val="222222"/>
          <w:sz w:val="24"/>
          <w:szCs w:val="24"/>
          <w:shd w:val="clear" w:color="auto" w:fill="FFFFFF"/>
        </w:rPr>
      </w:pPr>
      <w:r w:rsidRPr="0001525D">
        <w:rPr>
          <w:rFonts w:ascii="Times New Roman" w:hAnsi="Times New Roman" w:cs="Times New Roman"/>
          <w:color w:val="222222"/>
          <w:sz w:val="24"/>
          <w:szCs w:val="24"/>
          <w:shd w:val="clear" w:color="auto" w:fill="FFFFFF"/>
        </w:rPr>
        <w:t xml:space="preserve">Congressional Research Service. (2020, October 30). </w:t>
      </w:r>
      <w:r w:rsidRPr="0001525D">
        <w:rPr>
          <w:rFonts w:ascii="Times New Roman" w:hAnsi="Times New Roman" w:cs="Times New Roman"/>
          <w:i/>
          <w:color w:val="222222"/>
          <w:sz w:val="24"/>
          <w:szCs w:val="24"/>
          <w:shd w:val="clear" w:color="auto" w:fill="FFFFFF"/>
        </w:rPr>
        <w:t>Jones v. Mississippi: Juvenile life without parole back at the Supreme Court.</w:t>
      </w:r>
      <w:r w:rsidRPr="0001525D">
        <w:rPr>
          <w:rFonts w:ascii="Times New Roman" w:hAnsi="Times New Roman" w:cs="Times New Roman"/>
          <w:color w:val="222222"/>
          <w:sz w:val="24"/>
          <w:szCs w:val="24"/>
          <w:shd w:val="clear" w:color="auto" w:fill="FFFFFF"/>
        </w:rPr>
        <w:t xml:space="preserve"> https://crsreports.congress.gov/product/pdf/LSB/LSB10548</w:t>
      </w:r>
    </w:p>
    <w:p w:rsidR="0001525D" w:rsidRPr="0001525D" w:rsidRDefault="0001525D" w:rsidP="0001525D">
      <w:pPr>
        <w:spacing w:after="0" w:line="480" w:lineRule="auto"/>
        <w:ind w:left="720" w:hanging="720"/>
        <w:rPr>
          <w:rFonts w:ascii="Times New Roman" w:hAnsi="Times New Roman" w:cs="Times New Roman"/>
          <w:color w:val="222222"/>
          <w:sz w:val="24"/>
          <w:szCs w:val="24"/>
          <w:shd w:val="clear" w:color="auto" w:fill="FFFFFF"/>
        </w:rPr>
      </w:pPr>
      <w:r w:rsidRPr="0001525D">
        <w:rPr>
          <w:rFonts w:ascii="Times New Roman" w:hAnsi="Times New Roman" w:cs="Times New Roman"/>
          <w:color w:val="222222"/>
          <w:sz w:val="24"/>
          <w:szCs w:val="24"/>
          <w:shd w:val="clear" w:color="auto" w:fill="FFFFFF"/>
        </w:rPr>
        <w:t>Levick, M., Feierman, J., Kelley, S. M., &amp; Goldstein, N. E. (2011). The Eighth Amendment evolves: Defining cruel and unusual punishment through the lens of childhood and adolescence. </w:t>
      </w:r>
      <w:r w:rsidRPr="0001525D">
        <w:rPr>
          <w:rFonts w:ascii="Times New Roman" w:hAnsi="Times New Roman" w:cs="Times New Roman"/>
          <w:i/>
          <w:iCs/>
          <w:color w:val="222222"/>
          <w:sz w:val="24"/>
          <w:szCs w:val="24"/>
          <w:shd w:val="clear" w:color="auto" w:fill="FFFFFF"/>
        </w:rPr>
        <w:t>U. Pa. JL &amp; Soc. Change</w:t>
      </w:r>
      <w:r w:rsidRPr="0001525D">
        <w:rPr>
          <w:rFonts w:ascii="Times New Roman" w:hAnsi="Times New Roman" w:cs="Times New Roman"/>
          <w:color w:val="222222"/>
          <w:sz w:val="24"/>
          <w:szCs w:val="24"/>
          <w:shd w:val="clear" w:color="auto" w:fill="FFFFFF"/>
        </w:rPr>
        <w:t>, </w:t>
      </w:r>
      <w:r w:rsidRPr="0001525D">
        <w:rPr>
          <w:rFonts w:ascii="Times New Roman" w:hAnsi="Times New Roman" w:cs="Times New Roman"/>
          <w:i/>
          <w:iCs/>
          <w:color w:val="222222"/>
          <w:sz w:val="24"/>
          <w:szCs w:val="24"/>
          <w:shd w:val="clear" w:color="auto" w:fill="FFFFFF"/>
        </w:rPr>
        <w:t>15</w:t>
      </w:r>
      <w:r w:rsidRPr="0001525D">
        <w:rPr>
          <w:rFonts w:ascii="Times New Roman" w:hAnsi="Times New Roman" w:cs="Times New Roman"/>
          <w:color w:val="222222"/>
          <w:sz w:val="24"/>
          <w:szCs w:val="24"/>
          <w:shd w:val="clear" w:color="auto" w:fill="FFFFFF"/>
        </w:rPr>
        <w:t>, 285.</w:t>
      </w:r>
    </w:p>
    <w:p w:rsidR="0001525D" w:rsidRPr="0001525D" w:rsidRDefault="0001525D" w:rsidP="0001525D">
      <w:pPr>
        <w:spacing w:after="0" w:line="480" w:lineRule="auto"/>
        <w:ind w:left="720" w:hanging="720"/>
        <w:rPr>
          <w:rFonts w:ascii="Times New Roman" w:hAnsi="Times New Roman" w:cs="Times New Roman"/>
          <w:color w:val="222222"/>
          <w:sz w:val="24"/>
          <w:szCs w:val="24"/>
          <w:shd w:val="clear" w:color="auto" w:fill="FFFFFF"/>
        </w:rPr>
      </w:pPr>
      <w:r w:rsidRPr="0001525D">
        <w:rPr>
          <w:rFonts w:ascii="Times New Roman" w:hAnsi="Times New Roman" w:cs="Times New Roman"/>
          <w:color w:val="222222"/>
          <w:sz w:val="24"/>
          <w:szCs w:val="24"/>
          <w:shd w:val="clear" w:color="auto" w:fill="FFFFFF"/>
        </w:rPr>
        <w:t xml:space="preserve">Rovner, J. (2021, April 13). “Juvenile life without Parole: An overview.” </w:t>
      </w:r>
      <w:r w:rsidRPr="0001525D">
        <w:rPr>
          <w:rFonts w:ascii="Times New Roman" w:hAnsi="Times New Roman" w:cs="Times New Roman"/>
          <w:i/>
          <w:color w:val="222222"/>
          <w:sz w:val="24"/>
          <w:szCs w:val="24"/>
          <w:shd w:val="clear" w:color="auto" w:fill="FFFFFF"/>
        </w:rPr>
        <w:t>The Sentencing Project</w:t>
      </w:r>
      <w:r w:rsidRPr="0001525D">
        <w:rPr>
          <w:rFonts w:ascii="Times New Roman" w:hAnsi="Times New Roman" w:cs="Times New Roman"/>
          <w:color w:val="222222"/>
          <w:sz w:val="24"/>
          <w:szCs w:val="24"/>
          <w:shd w:val="clear" w:color="auto" w:fill="FFFFFF"/>
        </w:rPr>
        <w:t xml:space="preserve"> (online). https://www.sentencingproject.org/publications/juvenile-life-without-parole/</w:t>
      </w:r>
    </w:p>
    <w:p w:rsidR="0001525D" w:rsidRPr="0001525D" w:rsidRDefault="0001525D" w:rsidP="0001525D">
      <w:pPr>
        <w:spacing w:after="0" w:line="480" w:lineRule="auto"/>
        <w:ind w:left="720" w:hanging="720"/>
        <w:rPr>
          <w:rFonts w:ascii="Times New Roman" w:hAnsi="Times New Roman" w:cs="Times New Roman"/>
          <w:color w:val="222222"/>
          <w:sz w:val="24"/>
          <w:szCs w:val="24"/>
          <w:shd w:val="clear" w:color="auto" w:fill="FFFFFF"/>
        </w:rPr>
      </w:pPr>
      <w:r w:rsidRPr="0001525D">
        <w:rPr>
          <w:rFonts w:ascii="Times New Roman" w:hAnsi="Times New Roman" w:cs="Times New Roman"/>
          <w:color w:val="222222"/>
          <w:sz w:val="24"/>
          <w:szCs w:val="24"/>
          <w:shd w:val="clear" w:color="auto" w:fill="FFFFFF"/>
        </w:rPr>
        <w:t>Reinert, A. A. (2015). Reconceptualizing the Eighth Amendment: Slaves, Prisoners, and Cruel and Unusual Punishment. </w:t>
      </w:r>
      <w:r w:rsidRPr="0001525D">
        <w:rPr>
          <w:rFonts w:ascii="Times New Roman" w:hAnsi="Times New Roman" w:cs="Times New Roman"/>
          <w:i/>
          <w:iCs/>
          <w:color w:val="222222"/>
          <w:sz w:val="24"/>
          <w:szCs w:val="24"/>
          <w:shd w:val="clear" w:color="auto" w:fill="FFFFFF"/>
        </w:rPr>
        <w:t>NCL Rev.</w:t>
      </w:r>
      <w:r w:rsidRPr="0001525D">
        <w:rPr>
          <w:rFonts w:ascii="Times New Roman" w:hAnsi="Times New Roman" w:cs="Times New Roman"/>
          <w:color w:val="222222"/>
          <w:sz w:val="24"/>
          <w:szCs w:val="24"/>
          <w:shd w:val="clear" w:color="auto" w:fill="FFFFFF"/>
        </w:rPr>
        <w:t>, </w:t>
      </w:r>
      <w:r w:rsidRPr="0001525D">
        <w:rPr>
          <w:rFonts w:ascii="Times New Roman" w:hAnsi="Times New Roman" w:cs="Times New Roman"/>
          <w:i/>
          <w:iCs/>
          <w:color w:val="222222"/>
          <w:sz w:val="24"/>
          <w:szCs w:val="24"/>
          <w:shd w:val="clear" w:color="auto" w:fill="FFFFFF"/>
        </w:rPr>
        <w:t>94</w:t>
      </w:r>
      <w:r w:rsidRPr="0001525D">
        <w:rPr>
          <w:rFonts w:ascii="Times New Roman" w:hAnsi="Times New Roman" w:cs="Times New Roman"/>
          <w:color w:val="222222"/>
          <w:sz w:val="24"/>
          <w:szCs w:val="24"/>
          <w:shd w:val="clear" w:color="auto" w:fill="FFFFFF"/>
        </w:rPr>
        <w:t>, 817.</w:t>
      </w:r>
    </w:p>
    <w:p w:rsidR="0001525D" w:rsidRPr="0001525D" w:rsidRDefault="0001525D" w:rsidP="0001525D">
      <w:pPr>
        <w:spacing w:after="0" w:line="480" w:lineRule="auto"/>
        <w:ind w:left="720" w:hanging="720"/>
        <w:rPr>
          <w:rFonts w:ascii="Times New Roman" w:hAnsi="Times New Roman" w:cs="Times New Roman"/>
          <w:sz w:val="24"/>
          <w:szCs w:val="24"/>
        </w:rPr>
      </w:pPr>
    </w:p>
    <w:sectPr w:rsidR="0001525D" w:rsidRPr="0001525D" w:rsidSect="00B0478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D08" w:rsidRDefault="00251D08" w:rsidP="0001525D">
      <w:pPr>
        <w:spacing w:after="0" w:line="240" w:lineRule="auto"/>
      </w:pPr>
      <w:r>
        <w:separator/>
      </w:r>
    </w:p>
  </w:endnote>
  <w:endnote w:type="continuationSeparator" w:id="1">
    <w:p w:rsidR="00251D08" w:rsidRDefault="00251D08" w:rsidP="00015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D08" w:rsidRDefault="00251D08" w:rsidP="0001525D">
      <w:pPr>
        <w:spacing w:after="0" w:line="240" w:lineRule="auto"/>
      </w:pPr>
      <w:r>
        <w:separator/>
      </w:r>
    </w:p>
  </w:footnote>
  <w:footnote w:type="continuationSeparator" w:id="1">
    <w:p w:rsidR="00251D08" w:rsidRDefault="00251D08" w:rsidP="000152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25D" w:rsidRPr="0001525D" w:rsidRDefault="00B04782" w:rsidP="0001525D">
    <w:pPr>
      <w:pStyle w:val="Header"/>
      <w:jc w:val="right"/>
      <w:rPr>
        <w:rFonts w:ascii="Times New Roman" w:hAnsi="Times New Roman" w:cs="Times New Roman"/>
        <w:sz w:val="24"/>
        <w:szCs w:val="24"/>
      </w:rPr>
    </w:pPr>
    <w:r w:rsidRPr="0001525D">
      <w:rPr>
        <w:rFonts w:ascii="Times New Roman" w:hAnsi="Times New Roman" w:cs="Times New Roman"/>
        <w:sz w:val="24"/>
        <w:szCs w:val="24"/>
      </w:rPr>
      <w:fldChar w:fldCharType="begin"/>
    </w:r>
    <w:r w:rsidR="0001525D" w:rsidRPr="0001525D">
      <w:rPr>
        <w:rFonts w:ascii="Times New Roman" w:hAnsi="Times New Roman" w:cs="Times New Roman"/>
        <w:sz w:val="24"/>
        <w:szCs w:val="24"/>
      </w:rPr>
      <w:instrText xml:space="preserve"> PAGE   \* MERGEFORMAT </w:instrText>
    </w:r>
    <w:r w:rsidRPr="0001525D">
      <w:rPr>
        <w:rFonts w:ascii="Times New Roman" w:hAnsi="Times New Roman" w:cs="Times New Roman"/>
        <w:sz w:val="24"/>
        <w:szCs w:val="24"/>
      </w:rPr>
      <w:fldChar w:fldCharType="separate"/>
    </w:r>
    <w:r w:rsidR="00E04B45">
      <w:rPr>
        <w:rFonts w:ascii="Times New Roman" w:hAnsi="Times New Roman" w:cs="Times New Roman"/>
        <w:noProof/>
        <w:sz w:val="24"/>
        <w:szCs w:val="24"/>
      </w:rPr>
      <w:t>7</w:t>
    </w:r>
    <w:r w:rsidRPr="0001525D">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705A"/>
    <w:rsid w:val="0001525D"/>
    <w:rsid w:val="001A705A"/>
    <w:rsid w:val="00251D08"/>
    <w:rsid w:val="003204C2"/>
    <w:rsid w:val="006B2E03"/>
    <w:rsid w:val="008350A5"/>
    <w:rsid w:val="00A13223"/>
    <w:rsid w:val="00B04782"/>
    <w:rsid w:val="00C04B99"/>
    <w:rsid w:val="00C83EBB"/>
    <w:rsid w:val="00CA0CB6"/>
    <w:rsid w:val="00E04B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7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52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525D"/>
    <w:rPr>
      <w:i/>
      <w:iCs/>
    </w:rPr>
  </w:style>
  <w:style w:type="paragraph" w:styleId="Header">
    <w:name w:val="header"/>
    <w:basedOn w:val="Normal"/>
    <w:link w:val="HeaderChar"/>
    <w:uiPriority w:val="99"/>
    <w:unhideWhenUsed/>
    <w:rsid w:val="00015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25D"/>
  </w:style>
  <w:style w:type="paragraph" w:styleId="Footer">
    <w:name w:val="footer"/>
    <w:basedOn w:val="Normal"/>
    <w:link w:val="FooterChar"/>
    <w:uiPriority w:val="99"/>
    <w:unhideWhenUsed/>
    <w:rsid w:val="00015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2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52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525D"/>
    <w:rPr>
      <w:i/>
      <w:iCs/>
    </w:rPr>
  </w:style>
  <w:style w:type="paragraph" w:styleId="Header">
    <w:name w:val="header"/>
    <w:basedOn w:val="Normal"/>
    <w:link w:val="HeaderChar"/>
    <w:uiPriority w:val="99"/>
    <w:unhideWhenUsed/>
    <w:rsid w:val="00015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25D"/>
  </w:style>
  <w:style w:type="paragraph" w:styleId="Footer">
    <w:name w:val="footer"/>
    <w:basedOn w:val="Normal"/>
    <w:link w:val="FooterChar"/>
    <w:uiPriority w:val="99"/>
    <w:unhideWhenUsed/>
    <w:rsid w:val="00015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25D"/>
  </w:style>
</w:styles>
</file>

<file path=word/webSettings.xml><?xml version="1.0" encoding="utf-8"?>
<w:webSettings xmlns:r="http://schemas.openxmlformats.org/officeDocument/2006/relationships" xmlns:w="http://schemas.openxmlformats.org/wordprocessingml/2006/main">
  <w:divs>
    <w:div w:id="146789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2021-04-27T14:22:00Z</dcterms:created>
  <dcterms:modified xsi:type="dcterms:W3CDTF">2021-04-27T14:22:00Z</dcterms:modified>
</cp:coreProperties>
</file>